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Директору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Петровой Анне Ивановне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Журавлевой Ольги Петровны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проживающего(ей) по адресу: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г. Энск,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ул. Красная, д. 22, кв. 61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контактный телефон: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8 (123) 45-67-89,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эл. почта: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zhuravlevaOP@mail.ru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ЗАЯВЛЕНИЕ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Прошу зачислить моего сына, </w:t>
      </w:r>
      <w:r>
        <w:rPr>
          <w:rFonts w:hAnsi="Times New Roman" w:cs="Times New Roman"/>
          <w:color w:val="000000"/>
          <w:sz w:val="24"/>
          <w:szCs w:val="24"/>
        </w:rPr>
        <w:t>Журавлева Петра Ивановича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31.03.2017</w:t>
      </w:r>
      <w:r>
        <w:rPr>
          <w:rFonts w:hAnsi="Times New Roman" w:cs="Times New Roman"/>
          <w:color w:val="000000"/>
          <w:sz w:val="24"/>
          <w:szCs w:val="24"/>
        </w:rPr>
        <w:t xml:space="preserve"> года рождения, проживающего по адресу: </w:t>
      </w:r>
      <w:r>
        <w:rPr>
          <w:rFonts w:hAnsi="Times New Roman" w:cs="Times New Roman"/>
          <w:color w:val="000000"/>
          <w:sz w:val="24"/>
          <w:szCs w:val="24"/>
        </w:rPr>
        <w:t>г. Энск, ул. Красная, д. 22, кв. 61</w:t>
      </w:r>
      <w:r>
        <w:rPr>
          <w:rFonts w:hAnsi="Times New Roman" w:cs="Times New Roman"/>
          <w:color w:val="000000"/>
          <w:sz w:val="24"/>
          <w:szCs w:val="24"/>
        </w:rPr>
        <w:t xml:space="preserve">, в 1-й класс </w:t>
      </w:r>
      <w:r>
        <w:rPr>
          <w:rFonts w:hAnsi="Times New Roman" w:cs="Times New Roman"/>
          <w:color w:val="000000"/>
          <w:sz w:val="24"/>
          <w:szCs w:val="24"/>
        </w:rPr>
        <w:t>Муниципального бюджетного общеобразовательного учреждения «Школа № 3» (далее – МБОУ Школа № 3)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Мой сын имеет преимущественное право приема на обучение по программе начального общего образования, так как в МБОУ Школа № 3 уже обучается его полнородный брат Журавлев Иван Иванович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Прошу организовать для моего ребенка обучение на русском языке и изучение родного русского языка и литературного чтения на родном русском языке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 заявлению прилагаются: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копия паспорта;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копия свидетельства о рождении </w:t>
      </w:r>
      <w:r>
        <w:rPr>
          <w:rFonts w:hAnsi="Times New Roman" w:cs="Times New Roman"/>
          <w:color w:val="000000"/>
          <w:sz w:val="24"/>
          <w:szCs w:val="24"/>
        </w:rPr>
        <w:t>Журавлева Петра Ивановича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копия свидетельства о рождении </w:t>
      </w:r>
      <w:r>
        <w:rPr>
          <w:rFonts w:hAnsi="Times New Roman" w:cs="Times New Roman"/>
          <w:color w:val="000000"/>
          <w:sz w:val="24"/>
          <w:szCs w:val="24"/>
        </w:rPr>
        <w:t>Журавлева Ивана Ивановича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копия свидетельства о регистрации </w:t>
      </w:r>
      <w:r>
        <w:rPr>
          <w:rFonts w:hAnsi="Times New Roman" w:cs="Times New Roman"/>
          <w:color w:val="000000"/>
          <w:sz w:val="24"/>
          <w:szCs w:val="24"/>
        </w:rPr>
        <w:t>Журавлева Петра Ивановича</w:t>
      </w:r>
      <w:r>
        <w:rPr>
          <w:rFonts w:hAnsi="Times New Roman" w:cs="Times New Roman"/>
          <w:color w:val="000000"/>
          <w:sz w:val="24"/>
          <w:szCs w:val="24"/>
        </w:rPr>
        <w:t xml:space="preserve"> по месту жительства на закрепленной территории.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 апреля 2024 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Журавлева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О.П. Журавлева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 уставом, лицензией на осуществление образовательной деятельности, свидетельством о государственной аккредитации, общеобразовательными программами и другими документами 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>, регламентирующими организацию и осуществление образовательной деятельности, права и обязанности обучающихся ознакомлен(а).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 апреля 2024 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Журавлева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О.П. Журавлева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СОГЛАСИЕ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 обработку персональных данных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Даю согласие </w:t>
      </w:r>
      <w:r>
        <w:rPr>
          <w:rFonts w:hAnsi="Times New Roman" w:cs="Times New Roman"/>
          <w:color w:val="000000"/>
          <w:sz w:val="24"/>
          <w:szCs w:val="24"/>
        </w:rPr>
        <w:t>МБОУ Школа № 3</w:t>
      </w:r>
      <w:r>
        <w:rPr>
          <w:rFonts w:hAnsi="Times New Roman" w:cs="Times New Roman"/>
          <w:color w:val="000000"/>
          <w:sz w:val="24"/>
          <w:szCs w:val="24"/>
        </w:rPr>
        <w:t xml:space="preserve"> на обработку моих персональных данных и персональных данных моего ребенка </w:t>
      </w:r>
      <w:r>
        <w:rPr>
          <w:rFonts w:hAnsi="Times New Roman" w:cs="Times New Roman"/>
          <w:color w:val="000000"/>
          <w:sz w:val="24"/>
          <w:szCs w:val="24"/>
        </w:rPr>
        <w:t>Журавлева Петра Ивановича</w:t>
      </w:r>
      <w:r>
        <w:rPr>
          <w:rFonts w:hAnsi="Times New Roman" w:cs="Times New Roman"/>
          <w:color w:val="000000"/>
          <w:sz w:val="24"/>
          <w:szCs w:val="24"/>
        </w:rPr>
        <w:t xml:space="preserve">, свидетельство о рождении: серия </w:t>
      </w:r>
      <w:r>
        <w:rPr>
          <w:rFonts w:hAnsi="Times New Roman" w:cs="Times New Roman"/>
          <w:color w:val="000000"/>
          <w:sz w:val="24"/>
          <w:szCs w:val="24"/>
        </w:rPr>
        <w:t>I</w:t>
      </w:r>
      <w:r>
        <w:rPr>
          <w:rFonts w:hAnsi="Times New Roman" w:cs="Times New Roman"/>
          <w:color w:val="000000"/>
          <w:sz w:val="24"/>
          <w:szCs w:val="24"/>
        </w:rPr>
        <w:t>-ГО № 325523 от 25.09.2015,</w:t>
      </w:r>
      <w:r>
        <w:rPr>
          <w:rFonts w:hAnsi="Times New Roman" w:cs="Times New Roman"/>
          <w:color w:val="000000"/>
          <w:sz w:val="24"/>
          <w:szCs w:val="24"/>
        </w:rPr>
        <w:t xml:space="preserve"> в объеме, указанном в заявлении и прилагаемых документах, а также сведений, полученных в результате осуществления образовательного процесса,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целью</w:t>
      </w:r>
      <w:r>
        <w:rPr>
          <w:rFonts w:hAnsi="Times New Roman" w:cs="Times New Roman"/>
          <w:color w:val="000000"/>
          <w:sz w:val="24"/>
          <w:szCs w:val="24"/>
        </w:rPr>
        <w:t xml:space="preserve"> организации его обучения и воспитания при реализации образовательных программ начального общего и основного общего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 обработкой необходимо понимать: сбор, систематизацию, накопление, хранение, уточнение (обновление, изменение), использование, распространение, обезличивание, блокирование, уничтожение, хранение данных при автоматизированной и без использования средств автоматизации обработке.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Подтверждаю, что ознакомлена с документами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>, устанавливающими порядок обработки персональных данных, а также с моими правами и обязанностями.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Предупреждена, что согласие на обработку персональных данных может быть отозвано мною путем направления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письменного отзыва.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Настоящее согласие действует со дня его подписания до момента отчисления </w:t>
      </w:r>
      <w:r>
        <w:rPr>
          <w:rFonts w:hAnsi="Times New Roman" w:cs="Times New Roman"/>
          <w:color w:val="000000"/>
          <w:sz w:val="24"/>
          <w:szCs w:val="24"/>
        </w:rPr>
        <w:t>Журавлева Петра Ивановича</w:t>
      </w:r>
      <w:r>
        <w:rPr>
          <w:rFonts w:hAnsi="Times New Roman" w:cs="Times New Roman"/>
          <w:color w:val="000000"/>
          <w:sz w:val="24"/>
          <w:szCs w:val="24"/>
        </w:rPr>
        <w:t xml:space="preserve"> из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 апреля 2024 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Журавлева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О.П. Журавлева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b0a32506ae644e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